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0F8" w:rsidRPr="00DA1807" w:rsidRDefault="002B30F8" w:rsidP="00F2479B">
      <w:pPr>
        <w:rPr>
          <w:rFonts w:ascii="Times New Roman" w:hAnsi="Times New Roman" w:cs="Times New Roman"/>
        </w:rPr>
      </w:pPr>
      <w:r w:rsidRPr="00DA1807">
        <w:rPr>
          <w:rFonts w:ascii="Times New Roman" w:hAnsi="Times New Roman" w:cs="Times New Roman"/>
        </w:rPr>
        <w:t xml:space="preserve">                                                   </w:t>
      </w:r>
      <w:r w:rsidR="00F2479B" w:rsidRPr="00DA1807">
        <w:rPr>
          <w:rFonts w:ascii="Times New Roman" w:hAnsi="Times New Roman" w:cs="Times New Roman"/>
        </w:rPr>
        <w:t xml:space="preserve">                         </w:t>
      </w:r>
      <w:r w:rsidRPr="00DA1807"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5A20DC2C" wp14:editId="39AB5E46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79B" w:rsidRPr="00DA1807" w:rsidRDefault="00F2479B" w:rsidP="002B30F8">
      <w:pPr>
        <w:pStyle w:val="1"/>
        <w:ind w:left="-426"/>
        <w:rPr>
          <w:b/>
          <w:spacing w:val="20"/>
          <w:sz w:val="28"/>
          <w:szCs w:val="28"/>
        </w:rPr>
      </w:pPr>
    </w:p>
    <w:p w:rsidR="002B30F8" w:rsidRPr="00DA1807" w:rsidRDefault="002B30F8" w:rsidP="002B30F8">
      <w:pPr>
        <w:pStyle w:val="1"/>
        <w:ind w:left="-426"/>
        <w:rPr>
          <w:b/>
          <w:spacing w:val="20"/>
          <w:sz w:val="28"/>
          <w:szCs w:val="28"/>
        </w:rPr>
      </w:pPr>
      <w:r w:rsidRPr="00DA1807">
        <w:rPr>
          <w:b/>
          <w:spacing w:val="20"/>
          <w:sz w:val="28"/>
          <w:szCs w:val="28"/>
        </w:rPr>
        <w:t>ІЧНЯНСЬКА МІСЬКА РАДА</w:t>
      </w:r>
    </w:p>
    <w:p w:rsidR="002B30F8" w:rsidRPr="00DA1807" w:rsidRDefault="002B30F8" w:rsidP="002B30F8">
      <w:pPr>
        <w:pStyle w:val="2"/>
        <w:ind w:left="-426"/>
        <w:rPr>
          <w:spacing w:val="20"/>
          <w:sz w:val="32"/>
          <w:szCs w:val="32"/>
        </w:rPr>
      </w:pPr>
    </w:p>
    <w:p w:rsidR="002B30F8" w:rsidRPr="00DA1807" w:rsidRDefault="002B30F8" w:rsidP="002B30F8">
      <w:pPr>
        <w:pStyle w:val="2"/>
        <w:ind w:left="-426"/>
        <w:rPr>
          <w:spacing w:val="20"/>
          <w:sz w:val="32"/>
          <w:szCs w:val="32"/>
        </w:rPr>
      </w:pPr>
      <w:r w:rsidRPr="00DA1807">
        <w:rPr>
          <w:spacing w:val="20"/>
          <w:sz w:val="32"/>
          <w:szCs w:val="32"/>
        </w:rPr>
        <w:t>РОЗПОРЯДЖЕННЯ</w:t>
      </w:r>
    </w:p>
    <w:p w:rsidR="002B30F8" w:rsidRPr="00DA1807" w:rsidRDefault="002B30F8" w:rsidP="002B30F8">
      <w:pPr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2B30F8" w:rsidRPr="00DA1807" w:rsidRDefault="00DB24AE" w:rsidP="002B30F8">
      <w:pPr>
        <w:jc w:val="both"/>
        <w:rPr>
          <w:rFonts w:ascii="Times New Roman" w:hAnsi="Times New Roman" w:cs="Times New Roman"/>
          <w:sz w:val="28"/>
          <w:szCs w:val="28"/>
        </w:rPr>
      </w:pPr>
      <w:r w:rsidRPr="00DA1807">
        <w:rPr>
          <w:rFonts w:ascii="Times New Roman" w:hAnsi="Times New Roman" w:cs="Times New Roman"/>
          <w:sz w:val="28"/>
          <w:szCs w:val="28"/>
        </w:rPr>
        <w:t xml:space="preserve">01 </w:t>
      </w:r>
      <w:r w:rsidR="009C33F7" w:rsidRPr="00DA1807">
        <w:rPr>
          <w:rFonts w:ascii="Times New Roman" w:hAnsi="Times New Roman" w:cs="Times New Roman"/>
          <w:sz w:val="28"/>
          <w:szCs w:val="28"/>
        </w:rPr>
        <w:t>квітня</w:t>
      </w:r>
      <w:r w:rsidR="002B30F8" w:rsidRPr="00DA1807">
        <w:rPr>
          <w:rFonts w:ascii="Times New Roman" w:hAnsi="Times New Roman" w:cs="Times New Roman"/>
          <w:sz w:val="28"/>
          <w:szCs w:val="28"/>
        </w:rPr>
        <w:t xml:space="preserve"> 2024 року                     </w:t>
      </w:r>
      <w:r w:rsidR="00DA1807">
        <w:rPr>
          <w:rFonts w:ascii="Times New Roman" w:hAnsi="Times New Roman" w:cs="Times New Roman"/>
          <w:sz w:val="28"/>
          <w:szCs w:val="28"/>
        </w:rPr>
        <w:t xml:space="preserve">   </w:t>
      </w:r>
      <w:r w:rsidR="002B30F8" w:rsidRPr="00DA1807">
        <w:rPr>
          <w:rFonts w:ascii="Times New Roman" w:hAnsi="Times New Roman" w:cs="Times New Roman"/>
          <w:sz w:val="28"/>
          <w:szCs w:val="28"/>
        </w:rPr>
        <w:t xml:space="preserve">м. Ічня                                                  </w:t>
      </w:r>
      <w:r w:rsidRPr="00DA1807">
        <w:rPr>
          <w:rFonts w:ascii="Times New Roman" w:hAnsi="Times New Roman" w:cs="Times New Roman"/>
          <w:sz w:val="28"/>
          <w:szCs w:val="28"/>
        </w:rPr>
        <w:t xml:space="preserve">     </w:t>
      </w:r>
      <w:r w:rsidR="00DA1807">
        <w:rPr>
          <w:rFonts w:ascii="Times New Roman" w:hAnsi="Times New Roman" w:cs="Times New Roman"/>
          <w:sz w:val="28"/>
          <w:szCs w:val="28"/>
        </w:rPr>
        <w:t xml:space="preserve">    </w:t>
      </w:r>
      <w:r w:rsidR="002B30F8" w:rsidRPr="00DA1807">
        <w:rPr>
          <w:rFonts w:ascii="Times New Roman" w:hAnsi="Times New Roman" w:cs="Times New Roman"/>
          <w:sz w:val="28"/>
          <w:szCs w:val="28"/>
        </w:rPr>
        <w:t xml:space="preserve">№ </w:t>
      </w:r>
      <w:r w:rsidRPr="00DA1807">
        <w:rPr>
          <w:rFonts w:ascii="Times New Roman" w:hAnsi="Times New Roman" w:cs="Times New Roman"/>
          <w:sz w:val="28"/>
          <w:szCs w:val="28"/>
        </w:rPr>
        <w:t>81</w:t>
      </w:r>
    </w:p>
    <w:p w:rsidR="00DB24AE" w:rsidRPr="00DA1807" w:rsidRDefault="002B30F8" w:rsidP="00E3386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1807">
        <w:rPr>
          <w:rFonts w:ascii="Times New Roman" w:hAnsi="Times New Roman" w:cs="Times New Roman"/>
          <w:b/>
          <w:sz w:val="28"/>
          <w:szCs w:val="28"/>
        </w:rPr>
        <w:t xml:space="preserve">Про створення комісії по </w:t>
      </w:r>
      <w:r w:rsidR="00F70C7B" w:rsidRPr="00DA1807">
        <w:rPr>
          <w:rFonts w:ascii="Times New Roman" w:hAnsi="Times New Roman" w:cs="Times New Roman"/>
          <w:b/>
          <w:sz w:val="28"/>
          <w:szCs w:val="28"/>
        </w:rPr>
        <w:t>розгляду</w:t>
      </w:r>
      <w:r w:rsidR="00F70C7B" w:rsidRPr="00DA1807">
        <w:rPr>
          <w:rFonts w:ascii="Times New Roman" w:hAnsi="Times New Roman" w:cs="Times New Roman"/>
          <w:b/>
          <w:sz w:val="28"/>
          <w:szCs w:val="28"/>
        </w:rPr>
        <w:br/>
        <w:t>звернення жительки м. Ічня</w:t>
      </w:r>
      <w:r w:rsidR="00F70C7B" w:rsidRPr="00DA1807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="00F70C7B" w:rsidRPr="00DA1807">
        <w:rPr>
          <w:rFonts w:ascii="Times New Roman" w:hAnsi="Times New Roman" w:cs="Times New Roman"/>
          <w:b/>
          <w:sz w:val="28"/>
          <w:szCs w:val="28"/>
        </w:rPr>
        <w:t>Бортнік</w:t>
      </w:r>
      <w:proofErr w:type="spellEnd"/>
      <w:r w:rsidR="00F70C7B" w:rsidRPr="00DA1807">
        <w:rPr>
          <w:rFonts w:ascii="Times New Roman" w:hAnsi="Times New Roman" w:cs="Times New Roman"/>
          <w:b/>
          <w:sz w:val="28"/>
          <w:szCs w:val="28"/>
        </w:rPr>
        <w:t xml:space="preserve"> Тетяни Григорівни</w:t>
      </w:r>
    </w:p>
    <w:p w:rsidR="002B30F8" w:rsidRPr="00DA1807" w:rsidRDefault="002B30F8" w:rsidP="002B30F8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DA1807">
        <w:rPr>
          <w:sz w:val="28"/>
          <w:szCs w:val="28"/>
          <w:lang w:val="uk-UA"/>
        </w:rPr>
        <w:t xml:space="preserve">На підставі звернення </w:t>
      </w:r>
      <w:r w:rsidR="005249B4" w:rsidRPr="00DA1807">
        <w:rPr>
          <w:sz w:val="28"/>
          <w:szCs w:val="28"/>
          <w:lang w:val="uk-UA"/>
        </w:rPr>
        <w:t xml:space="preserve">гр. </w:t>
      </w:r>
      <w:proofErr w:type="spellStart"/>
      <w:r w:rsidRPr="00DA1807">
        <w:rPr>
          <w:sz w:val="28"/>
          <w:szCs w:val="28"/>
          <w:lang w:val="uk-UA"/>
        </w:rPr>
        <w:t>Бортнік</w:t>
      </w:r>
      <w:proofErr w:type="spellEnd"/>
      <w:r w:rsidRPr="00DA1807">
        <w:rPr>
          <w:sz w:val="28"/>
          <w:szCs w:val="28"/>
          <w:lang w:val="uk-UA"/>
        </w:rPr>
        <w:t xml:space="preserve"> Тетяни Гри</w:t>
      </w:r>
      <w:r w:rsidR="005249B4" w:rsidRPr="00DA1807">
        <w:rPr>
          <w:sz w:val="28"/>
          <w:szCs w:val="28"/>
          <w:lang w:val="uk-UA"/>
        </w:rPr>
        <w:t>горівни,</w:t>
      </w:r>
      <w:r w:rsidR="003E6989" w:rsidRPr="00DA1807">
        <w:rPr>
          <w:sz w:val="28"/>
          <w:szCs w:val="28"/>
          <w:lang w:val="uk-UA"/>
        </w:rPr>
        <w:t xml:space="preserve"> жительки м. </w:t>
      </w:r>
      <w:r w:rsidR="008A6446">
        <w:rPr>
          <w:sz w:val="28"/>
          <w:szCs w:val="28"/>
          <w:lang w:val="uk-UA"/>
        </w:rPr>
        <w:t>***</w:t>
      </w:r>
      <w:r w:rsidRPr="00DA1807">
        <w:rPr>
          <w:sz w:val="28"/>
          <w:szCs w:val="28"/>
          <w:lang w:val="uk-UA"/>
        </w:rPr>
        <w:t xml:space="preserve">, щодо </w:t>
      </w:r>
      <w:r w:rsidR="003E6989" w:rsidRPr="00DA1807">
        <w:rPr>
          <w:sz w:val="28"/>
          <w:szCs w:val="28"/>
          <w:lang w:val="uk-UA"/>
        </w:rPr>
        <w:t xml:space="preserve">відсутності </w:t>
      </w:r>
      <w:r w:rsidR="00F2479B" w:rsidRPr="00DA1807">
        <w:rPr>
          <w:sz w:val="28"/>
          <w:szCs w:val="28"/>
          <w:lang w:val="uk-UA"/>
        </w:rPr>
        <w:t>стоку</w:t>
      </w:r>
      <w:r w:rsidRPr="00DA1807">
        <w:rPr>
          <w:sz w:val="28"/>
          <w:szCs w:val="28"/>
          <w:lang w:val="uk-UA"/>
        </w:rPr>
        <w:t xml:space="preserve"> дощових і талих вод</w:t>
      </w:r>
      <w:r w:rsidR="003E6989" w:rsidRPr="00DA1807">
        <w:rPr>
          <w:sz w:val="28"/>
          <w:szCs w:val="28"/>
          <w:lang w:val="uk-UA"/>
        </w:rPr>
        <w:t xml:space="preserve"> за місцем </w:t>
      </w:r>
      <w:r w:rsidR="00000915" w:rsidRPr="00DA1807">
        <w:rPr>
          <w:sz w:val="28"/>
          <w:szCs w:val="28"/>
          <w:lang w:val="uk-UA"/>
        </w:rPr>
        <w:t xml:space="preserve">її </w:t>
      </w:r>
      <w:r w:rsidR="003E6989" w:rsidRPr="00DA1807">
        <w:rPr>
          <w:sz w:val="28"/>
          <w:szCs w:val="28"/>
          <w:lang w:val="uk-UA"/>
        </w:rPr>
        <w:t>проживання</w:t>
      </w:r>
      <w:r w:rsidRPr="00DA1807">
        <w:rPr>
          <w:sz w:val="28"/>
          <w:szCs w:val="28"/>
          <w:lang w:val="uk-UA"/>
        </w:rPr>
        <w:t>,</w:t>
      </w:r>
      <w:r w:rsidR="003E6989" w:rsidRPr="00DA1807">
        <w:rPr>
          <w:sz w:val="28"/>
          <w:szCs w:val="28"/>
          <w:lang w:val="uk-UA"/>
        </w:rPr>
        <w:t xml:space="preserve"> </w:t>
      </w:r>
      <w:r w:rsidRPr="00DA1807">
        <w:rPr>
          <w:sz w:val="28"/>
          <w:szCs w:val="28"/>
          <w:lang w:val="uk-UA"/>
        </w:rPr>
        <w:t>керуючись пунктом 20 частини 4 статті 42 Закону України «Про місцеве самоврядування в Україні»,</w:t>
      </w:r>
    </w:p>
    <w:p w:rsidR="001E5A63" w:rsidRPr="008A6446" w:rsidRDefault="001E5A63" w:rsidP="001E5A63">
      <w:pPr>
        <w:pStyle w:val="a00"/>
        <w:spacing w:before="60" w:beforeAutospacing="0" w:after="60" w:afterAutospacing="0"/>
        <w:ind w:right="-143"/>
        <w:jc w:val="both"/>
        <w:rPr>
          <w:sz w:val="28"/>
          <w:szCs w:val="28"/>
          <w:lang w:val="uk-UA"/>
        </w:rPr>
      </w:pPr>
    </w:p>
    <w:p w:rsidR="00DA1807" w:rsidRPr="001E5A63" w:rsidRDefault="00E33869" w:rsidP="001E5A63">
      <w:pPr>
        <w:pStyle w:val="a00"/>
        <w:spacing w:before="60" w:beforeAutospacing="0" w:after="60" w:afterAutospacing="0"/>
        <w:ind w:right="-143"/>
        <w:jc w:val="both"/>
        <w:rPr>
          <w:sz w:val="28"/>
          <w:szCs w:val="28"/>
          <w:lang w:val="en-US"/>
        </w:rPr>
      </w:pPr>
      <w:r w:rsidRPr="00DA1807">
        <w:rPr>
          <w:sz w:val="28"/>
          <w:szCs w:val="28"/>
          <w:lang w:val="uk-UA"/>
        </w:rPr>
        <w:t>ЗОБОВ’ЯЗУЮ:</w:t>
      </w:r>
    </w:p>
    <w:p w:rsidR="00E33869" w:rsidRPr="00DA1807" w:rsidRDefault="00E33869" w:rsidP="00DA1807">
      <w:pPr>
        <w:pStyle w:val="a00"/>
        <w:numPr>
          <w:ilvl w:val="0"/>
          <w:numId w:val="11"/>
        </w:numPr>
        <w:spacing w:before="60" w:beforeAutospacing="0" w:after="60" w:afterAutospacing="0"/>
        <w:ind w:left="0" w:right="-143" w:firstLine="426"/>
        <w:jc w:val="both"/>
        <w:rPr>
          <w:sz w:val="28"/>
          <w:szCs w:val="28"/>
          <w:lang w:val="uk-UA"/>
        </w:rPr>
      </w:pPr>
      <w:r w:rsidRPr="00DA1807">
        <w:rPr>
          <w:color w:val="000000"/>
          <w:sz w:val="28"/>
          <w:szCs w:val="28"/>
          <w:lang w:val="uk-UA" w:eastAsia="uk-UA"/>
        </w:rPr>
        <w:t xml:space="preserve">Створити комісію для розгляду звернення жительки міста Ічня, яка проживає по вулиці </w:t>
      </w:r>
      <w:r w:rsidR="008A6446">
        <w:rPr>
          <w:sz w:val="28"/>
          <w:szCs w:val="28"/>
          <w:lang w:val="uk-UA"/>
        </w:rPr>
        <w:t>***</w:t>
      </w:r>
      <w:r w:rsidRPr="00DA1807">
        <w:rPr>
          <w:color w:val="000000"/>
          <w:sz w:val="28"/>
          <w:szCs w:val="28"/>
          <w:lang w:val="uk-UA" w:eastAsia="uk-UA"/>
        </w:rPr>
        <w:t>, у складі:</w:t>
      </w:r>
    </w:p>
    <w:p w:rsidR="00E33869" w:rsidRPr="00DA1807" w:rsidRDefault="00E33869" w:rsidP="00E338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33869" w:rsidRPr="00DA1807" w:rsidRDefault="00E33869" w:rsidP="00E338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A18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Голова комісії: </w:t>
      </w:r>
      <w:proofErr w:type="spellStart"/>
      <w:r w:rsidRPr="00DA18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Животяга</w:t>
      </w:r>
      <w:proofErr w:type="spellEnd"/>
      <w:r w:rsidRPr="00DA180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E33869" w:rsidRPr="00DA1807" w:rsidRDefault="00E33869" w:rsidP="00E338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33869" w:rsidRPr="00DA1807" w:rsidRDefault="00E33869" w:rsidP="00E338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DA180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Члени комісії:</w:t>
      </w:r>
    </w:p>
    <w:p w:rsidR="006F1150" w:rsidRPr="00DA1807" w:rsidRDefault="006F1150" w:rsidP="00E338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E33869" w:rsidRPr="00DA1807" w:rsidRDefault="00E33869" w:rsidP="00E33869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DA1807"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 w:rsidRPr="00DA1807"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E33869" w:rsidRPr="00DA1807" w:rsidRDefault="00E33869" w:rsidP="00E33869">
      <w:pPr>
        <w:numPr>
          <w:ilvl w:val="0"/>
          <w:numId w:val="4"/>
        </w:numPr>
        <w:spacing w:after="0" w:line="240" w:lineRule="auto"/>
        <w:ind w:right="-140"/>
        <w:jc w:val="both"/>
        <w:rPr>
          <w:rFonts w:ascii="Times New Roman" w:hAnsi="Times New Roman" w:cs="Times New Roman"/>
          <w:sz w:val="28"/>
          <w:szCs w:val="28"/>
        </w:rPr>
      </w:pPr>
      <w:r w:rsidRPr="00DA1807">
        <w:rPr>
          <w:rFonts w:ascii="Times New Roman" w:hAnsi="Times New Roman" w:cs="Times New Roman"/>
          <w:sz w:val="28"/>
          <w:szCs w:val="28"/>
        </w:rPr>
        <w:t>Бондар Євгеній Віталійович – начальник відділу земельних ресурсів міської ради;</w:t>
      </w:r>
    </w:p>
    <w:p w:rsidR="00E33869" w:rsidRPr="00DA1807" w:rsidRDefault="00E33869" w:rsidP="00E33869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A1807">
        <w:rPr>
          <w:rFonts w:ascii="Times New Roman" w:hAnsi="Times New Roman" w:cs="Times New Roman"/>
          <w:sz w:val="28"/>
          <w:szCs w:val="28"/>
          <w:lang w:eastAsia="uk-UA"/>
        </w:rPr>
        <w:t>Петруха</w:t>
      </w:r>
      <w:proofErr w:type="spellEnd"/>
      <w:r w:rsidRPr="00DA1807">
        <w:rPr>
          <w:rFonts w:ascii="Times New Roman" w:hAnsi="Times New Roman" w:cs="Times New Roman"/>
          <w:sz w:val="28"/>
          <w:szCs w:val="28"/>
          <w:lang w:eastAsia="uk-UA"/>
        </w:rPr>
        <w:t xml:space="preserve"> Дмитро Васильович – головний спеціаліст відділу житлово-комунального господарства, комунальної власності та благоустрою міської ради;</w:t>
      </w:r>
    </w:p>
    <w:p w:rsidR="001E5A63" w:rsidRPr="001E5A63" w:rsidRDefault="006F1150" w:rsidP="001E5A63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807">
        <w:rPr>
          <w:rFonts w:ascii="Times New Roman" w:hAnsi="Times New Roman" w:cs="Times New Roman"/>
          <w:bCs/>
          <w:sz w:val="28"/>
          <w:szCs w:val="28"/>
        </w:rPr>
        <w:t>Трохименко Анатолій Іванович – головний інженер КП «</w:t>
      </w:r>
      <w:r w:rsidRPr="00DA1807">
        <w:rPr>
          <w:rFonts w:ascii="Times New Roman" w:hAnsi="Times New Roman" w:cs="Times New Roman"/>
          <w:sz w:val="28"/>
          <w:szCs w:val="28"/>
        </w:rPr>
        <w:t>Ічнянське ВУЖКГ».</w:t>
      </w:r>
    </w:p>
    <w:p w:rsidR="001E5A63" w:rsidRPr="001E5A63" w:rsidRDefault="006F1150" w:rsidP="001E5A63">
      <w:pPr>
        <w:pStyle w:val="a6"/>
        <w:numPr>
          <w:ilvl w:val="0"/>
          <w:numId w:val="11"/>
        </w:numPr>
        <w:ind w:left="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A63">
        <w:rPr>
          <w:rFonts w:ascii="Times New Roman" w:hAnsi="Times New Roman" w:cs="Times New Roman"/>
          <w:sz w:val="28"/>
          <w:szCs w:val="28"/>
        </w:rPr>
        <w:t>Комісії провести обстеження домоволодіння</w:t>
      </w:r>
      <w:r w:rsidR="00D9465D" w:rsidRPr="001E5A63">
        <w:rPr>
          <w:rFonts w:ascii="Times New Roman" w:hAnsi="Times New Roman" w:cs="Times New Roman"/>
          <w:sz w:val="28"/>
          <w:szCs w:val="28"/>
        </w:rPr>
        <w:t xml:space="preserve"> та прилеглої території</w:t>
      </w:r>
      <w:r w:rsidRPr="001E5A63">
        <w:rPr>
          <w:rFonts w:ascii="Times New Roman" w:hAnsi="Times New Roman" w:cs="Times New Roman"/>
          <w:sz w:val="28"/>
          <w:szCs w:val="28"/>
        </w:rPr>
        <w:t xml:space="preserve"> </w:t>
      </w:r>
      <w:r w:rsidR="00D9465D" w:rsidRPr="001E5A63">
        <w:rPr>
          <w:rFonts w:ascii="Times New Roman" w:hAnsi="Times New Roman" w:cs="Times New Roman"/>
          <w:sz w:val="28"/>
          <w:szCs w:val="28"/>
        </w:rPr>
        <w:t>за адресою</w:t>
      </w:r>
      <w:r w:rsidR="003E6989" w:rsidRPr="001E5A63">
        <w:rPr>
          <w:rFonts w:ascii="Times New Roman" w:hAnsi="Times New Roman" w:cs="Times New Roman"/>
          <w:sz w:val="28"/>
          <w:szCs w:val="28"/>
        </w:rPr>
        <w:t xml:space="preserve"> м. </w:t>
      </w:r>
      <w:r w:rsidR="008A6446">
        <w:rPr>
          <w:rFonts w:ascii="Times New Roman" w:hAnsi="Times New Roman" w:cs="Times New Roman"/>
          <w:sz w:val="28"/>
          <w:szCs w:val="28"/>
        </w:rPr>
        <w:t>***</w:t>
      </w:r>
      <w:bookmarkStart w:id="0" w:name="_GoBack"/>
      <w:bookmarkEnd w:id="0"/>
      <w:r w:rsidR="00D9465D" w:rsidRPr="001E5A63">
        <w:rPr>
          <w:rFonts w:ascii="Times New Roman" w:hAnsi="Times New Roman" w:cs="Times New Roman"/>
          <w:sz w:val="28"/>
          <w:szCs w:val="28"/>
        </w:rPr>
        <w:t>,</w:t>
      </w:r>
      <w:r w:rsidR="003E6989" w:rsidRPr="001E5A63">
        <w:rPr>
          <w:rFonts w:ascii="Times New Roman" w:hAnsi="Times New Roman" w:cs="Times New Roman"/>
          <w:sz w:val="28"/>
          <w:szCs w:val="28"/>
        </w:rPr>
        <w:t xml:space="preserve"> </w:t>
      </w:r>
      <w:r w:rsidR="00D9465D" w:rsidRPr="001E5A63">
        <w:rPr>
          <w:rFonts w:ascii="Times New Roman" w:hAnsi="Times New Roman" w:cs="Times New Roman"/>
          <w:sz w:val="28"/>
          <w:szCs w:val="28"/>
        </w:rPr>
        <w:t>попередньо повідомивши про це заявника та скласти відповідний акт.</w:t>
      </w:r>
    </w:p>
    <w:p w:rsidR="00463F98" w:rsidRPr="001E5A63" w:rsidRDefault="00D9465D" w:rsidP="001E5A6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E5A63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                     Олена БУТУРЛИМ</w:t>
      </w:r>
    </w:p>
    <w:sectPr w:rsidR="00463F98" w:rsidRPr="001E5A63" w:rsidSect="001E5A6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16A86"/>
    <w:multiLevelType w:val="hybridMultilevel"/>
    <w:tmpl w:val="544A0A14"/>
    <w:lvl w:ilvl="0" w:tplc="D33899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6107071"/>
    <w:multiLevelType w:val="hybridMultilevel"/>
    <w:tmpl w:val="000C0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C1487"/>
    <w:multiLevelType w:val="hybridMultilevel"/>
    <w:tmpl w:val="77A0BF92"/>
    <w:lvl w:ilvl="0" w:tplc="01DA474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61A38BA"/>
    <w:multiLevelType w:val="hybridMultilevel"/>
    <w:tmpl w:val="F66050C6"/>
    <w:lvl w:ilvl="0" w:tplc="5A4477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B1AE9"/>
    <w:multiLevelType w:val="hybridMultilevel"/>
    <w:tmpl w:val="B888C6D2"/>
    <w:lvl w:ilvl="0" w:tplc="3DA2C29E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C5F6D"/>
    <w:multiLevelType w:val="hybridMultilevel"/>
    <w:tmpl w:val="406AAD40"/>
    <w:lvl w:ilvl="0" w:tplc="5A4477B4">
      <w:start w:val="1"/>
      <w:numFmt w:val="decimal"/>
      <w:lvlText w:val="%1."/>
      <w:lvlJc w:val="left"/>
      <w:pPr>
        <w:ind w:left="2421" w:hanging="360"/>
      </w:pPr>
      <w:rPr>
        <w:rFonts w:hint="default"/>
        <w:color w:val="000000"/>
        <w:sz w:val="28"/>
      </w:rPr>
    </w:lvl>
    <w:lvl w:ilvl="1" w:tplc="04220019">
      <w:start w:val="1"/>
      <w:numFmt w:val="lowerLetter"/>
      <w:lvlText w:val="%2."/>
      <w:lvlJc w:val="left"/>
      <w:pPr>
        <w:ind w:left="3141" w:hanging="360"/>
      </w:pPr>
    </w:lvl>
    <w:lvl w:ilvl="2" w:tplc="0422001B" w:tentative="1">
      <w:start w:val="1"/>
      <w:numFmt w:val="lowerRoman"/>
      <w:lvlText w:val="%3."/>
      <w:lvlJc w:val="right"/>
      <w:pPr>
        <w:ind w:left="3861" w:hanging="180"/>
      </w:pPr>
    </w:lvl>
    <w:lvl w:ilvl="3" w:tplc="0422000F" w:tentative="1">
      <w:start w:val="1"/>
      <w:numFmt w:val="decimal"/>
      <w:lvlText w:val="%4."/>
      <w:lvlJc w:val="left"/>
      <w:pPr>
        <w:ind w:left="4581" w:hanging="360"/>
      </w:pPr>
    </w:lvl>
    <w:lvl w:ilvl="4" w:tplc="04220019" w:tentative="1">
      <w:start w:val="1"/>
      <w:numFmt w:val="lowerLetter"/>
      <w:lvlText w:val="%5."/>
      <w:lvlJc w:val="left"/>
      <w:pPr>
        <w:ind w:left="5301" w:hanging="360"/>
      </w:pPr>
    </w:lvl>
    <w:lvl w:ilvl="5" w:tplc="0422001B" w:tentative="1">
      <w:start w:val="1"/>
      <w:numFmt w:val="lowerRoman"/>
      <w:lvlText w:val="%6."/>
      <w:lvlJc w:val="right"/>
      <w:pPr>
        <w:ind w:left="6021" w:hanging="180"/>
      </w:pPr>
    </w:lvl>
    <w:lvl w:ilvl="6" w:tplc="0422000F" w:tentative="1">
      <w:start w:val="1"/>
      <w:numFmt w:val="decimal"/>
      <w:lvlText w:val="%7."/>
      <w:lvlJc w:val="left"/>
      <w:pPr>
        <w:ind w:left="6741" w:hanging="360"/>
      </w:pPr>
    </w:lvl>
    <w:lvl w:ilvl="7" w:tplc="04220019" w:tentative="1">
      <w:start w:val="1"/>
      <w:numFmt w:val="lowerLetter"/>
      <w:lvlText w:val="%8."/>
      <w:lvlJc w:val="left"/>
      <w:pPr>
        <w:ind w:left="7461" w:hanging="360"/>
      </w:pPr>
    </w:lvl>
    <w:lvl w:ilvl="8" w:tplc="0422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7">
    <w:nsid w:val="4E526746"/>
    <w:multiLevelType w:val="hybridMultilevel"/>
    <w:tmpl w:val="B72EEA02"/>
    <w:lvl w:ilvl="0" w:tplc="5A4477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D7E62"/>
    <w:multiLevelType w:val="hybridMultilevel"/>
    <w:tmpl w:val="9C54CC9A"/>
    <w:lvl w:ilvl="0" w:tplc="B1E89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DAE4399"/>
    <w:multiLevelType w:val="hybridMultilevel"/>
    <w:tmpl w:val="F744B710"/>
    <w:lvl w:ilvl="0" w:tplc="23D2AFB4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10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C21"/>
    <w:rsid w:val="00000915"/>
    <w:rsid w:val="00094B42"/>
    <w:rsid w:val="000960BB"/>
    <w:rsid w:val="000D0B3F"/>
    <w:rsid w:val="000D6ADF"/>
    <w:rsid w:val="001E5A63"/>
    <w:rsid w:val="002B30F8"/>
    <w:rsid w:val="00331C70"/>
    <w:rsid w:val="003A2B0C"/>
    <w:rsid w:val="003C26B2"/>
    <w:rsid w:val="003E6989"/>
    <w:rsid w:val="00457243"/>
    <w:rsid w:val="00463F98"/>
    <w:rsid w:val="00514D20"/>
    <w:rsid w:val="005249B4"/>
    <w:rsid w:val="00573FAC"/>
    <w:rsid w:val="00591999"/>
    <w:rsid w:val="00635B9A"/>
    <w:rsid w:val="006B7140"/>
    <w:rsid w:val="006E2C37"/>
    <w:rsid w:val="006F1150"/>
    <w:rsid w:val="007621B2"/>
    <w:rsid w:val="007C1FCD"/>
    <w:rsid w:val="007C4C9C"/>
    <w:rsid w:val="00826C60"/>
    <w:rsid w:val="00882837"/>
    <w:rsid w:val="00884C21"/>
    <w:rsid w:val="008A6446"/>
    <w:rsid w:val="00901956"/>
    <w:rsid w:val="00905501"/>
    <w:rsid w:val="009336AF"/>
    <w:rsid w:val="00972FB6"/>
    <w:rsid w:val="00984DB1"/>
    <w:rsid w:val="009C33F7"/>
    <w:rsid w:val="00A00C1E"/>
    <w:rsid w:val="00A23354"/>
    <w:rsid w:val="00A95ADB"/>
    <w:rsid w:val="00AD279E"/>
    <w:rsid w:val="00B45A9A"/>
    <w:rsid w:val="00B72369"/>
    <w:rsid w:val="00BA0739"/>
    <w:rsid w:val="00BB1817"/>
    <w:rsid w:val="00C3026D"/>
    <w:rsid w:val="00CA041C"/>
    <w:rsid w:val="00D5479C"/>
    <w:rsid w:val="00D628D2"/>
    <w:rsid w:val="00D9465D"/>
    <w:rsid w:val="00DA1807"/>
    <w:rsid w:val="00DB24AE"/>
    <w:rsid w:val="00DC08A2"/>
    <w:rsid w:val="00DF7D34"/>
    <w:rsid w:val="00E33869"/>
    <w:rsid w:val="00EB396A"/>
    <w:rsid w:val="00F2479B"/>
    <w:rsid w:val="00F70C7B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30F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B30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0F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B30F8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0F8"/>
    <w:rPr>
      <w:rFonts w:ascii="Tahoma" w:hAnsi="Tahoma" w:cs="Tahoma"/>
      <w:sz w:val="16"/>
      <w:szCs w:val="16"/>
    </w:rPr>
  </w:style>
  <w:style w:type="paragraph" w:customStyle="1" w:styleId="a00">
    <w:name w:val="a0"/>
    <w:basedOn w:val="a"/>
    <w:rsid w:val="002B3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E33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E338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30F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B30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0F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B30F8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B3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0F8"/>
    <w:rPr>
      <w:rFonts w:ascii="Tahoma" w:hAnsi="Tahoma" w:cs="Tahoma"/>
      <w:sz w:val="16"/>
      <w:szCs w:val="16"/>
    </w:rPr>
  </w:style>
  <w:style w:type="paragraph" w:customStyle="1" w:styleId="a00">
    <w:name w:val="a0"/>
    <w:basedOn w:val="a"/>
    <w:rsid w:val="002B3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E338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E33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</cp:revision>
  <dcterms:created xsi:type="dcterms:W3CDTF">2024-03-27T09:01:00Z</dcterms:created>
  <dcterms:modified xsi:type="dcterms:W3CDTF">2024-04-10T12:03:00Z</dcterms:modified>
</cp:coreProperties>
</file>